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96BBE" w14:textId="761EC918" w:rsidR="00703F58" w:rsidRPr="002773B3" w:rsidRDefault="00703F58" w:rsidP="00703F58">
      <w:pPr>
        <w:tabs>
          <w:tab w:val="left" w:pos="0"/>
        </w:tabs>
        <w:spacing w:line="590" w:lineRule="exact"/>
        <w:rPr>
          <w:rFonts w:ascii="黑体" w:eastAsia="黑体" w:hAnsi="黑体" w:cs="Times New Roman"/>
          <w:b/>
          <w:spacing w:val="10"/>
          <w:w w:val="98"/>
          <w:sz w:val="28"/>
          <w:szCs w:val="28"/>
        </w:rPr>
      </w:pPr>
      <w:r w:rsidRPr="002773B3">
        <w:rPr>
          <w:rFonts w:ascii="黑体" w:eastAsia="黑体" w:hAnsi="黑体" w:cs="Times New Roman" w:hint="eastAsia"/>
          <w:b/>
          <w:spacing w:val="10"/>
          <w:w w:val="98"/>
          <w:sz w:val="28"/>
          <w:szCs w:val="28"/>
        </w:rPr>
        <w:t>附件</w:t>
      </w:r>
      <w:r w:rsidR="00F367CB" w:rsidRPr="002773B3">
        <w:rPr>
          <w:rFonts w:ascii="黑体" w:eastAsia="黑体" w:hAnsi="黑体" w:cs="Times New Roman" w:hint="eastAsia"/>
          <w:b/>
          <w:spacing w:val="10"/>
          <w:w w:val="98"/>
          <w:sz w:val="28"/>
          <w:szCs w:val="28"/>
        </w:rPr>
        <w:t>2</w:t>
      </w:r>
      <w:r w:rsidR="00E26730" w:rsidRPr="002773B3">
        <w:rPr>
          <w:rFonts w:ascii="黑体" w:eastAsia="黑体" w:hAnsi="黑体" w:cs="Times New Roman" w:hint="eastAsia"/>
          <w:b/>
          <w:spacing w:val="10"/>
          <w:w w:val="98"/>
          <w:sz w:val="28"/>
          <w:szCs w:val="28"/>
        </w:rPr>
        <w:t>：校务会议议题材料排版参考格式</w:t>
      </w:r>
    </w:p>
    <w:p w14:paraId="7BB74B43" w14:textId="037127AF" w:rsidR="000A36D3" w:rsidRDefault="00F367CB" w:rsidP="00A90B90">
      <w:pPr>
        <w:tabs>
          <w:tab w:val="left" w:pos="0"/>
        </w:tabs>
        <w:spacing w:beforeLines="460" w:before="1435" w:line="700" w:lineRule="exact"/>
        <w:jc w:val="center"/>
        <w:rPr>
          <w:rFonts w:ascii="方正楷体简体" w:eastAsia="方正楷体简体" w:hAnsi="黑体" w:cs="Times New Roman"/>
          <w:b/>
          <w:sz w:val="33"/>
          <w:szCs w:val="33"/>
        </w:rPr>
      </w:pPr>
      <w:r>
        <w:rPr>
          <w:rFonts w:ascii="方正小标宋简体" w:eastAsia="方正小标宋简体" w:hAnsi="黑体" w:cs="Times New Roman" w:hint="eastAsia"/>
          <w:b/>
          <w:sz w:val="44"/>
          <w:szCs w:val="44"/>
        </w:rPr>
        <w:t>关于</w:t>
      </w:r>
      <w:r>
        <w:rPr>
          <w:rFonts w:ascii="方正小标宋简体" w:eastAsia="方正小标宋简体" w:hAnsi="黑体" w:cs="Times New Roman"/>
          <w:b/>
          <w:sz w:val="44"/>
          <w:szCs w:val="44"/>
        </w:rPr>
        <w:t>XXX</w:t>
      </w:r>
      <w:r>
        <w:rPr>
          <w:rFonts w:ascii="方正小标宋简体" w:eastAsia="方正小标宋简体" w:hAnsi="黑体" w:cs="Times New Roman" w:hint="eastAsia"/>
          <w:b/>
          <w:sz w:val="44"/>
          <w:szCs w:val="44"/>
        </w:rPr>
        <w:t>的报告</w:t>
      </w:r>
      <w:r w:rsidR="00A90B90" w:rsidRPr="00970C41">
        <w:rPr>
          <w:rFonts w:ascii="方正小标宋简体" w:eastAsia="方正小标宋简体" w:hAnsi="黑体" w:cs="Times New Roman"/>
          <w:b/>
          <w:sz w:val="44"/>
          <w:szCs w:val="44"/>
        </w:rPr>
        <w:br/>
      </w:r>
      <w:r w:rsidR="000A36D3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（</w:t>
      </w:r>
      <w:r w:rsidR="00F914B3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大</w:t>
      </w:r>
      <w:r w:rsidR="00A90B90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标题：方正小标宋简体，</w:t>
      </w:r>
      <w:r w:rsidR="00970C41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二号</w:t>
      </w:r>
      <w:r w:rsidR="00A90B90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，</w:t>
      </w:r>
      <w:r w:rsidR="000E58D7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加粗，</w:t>
      </w:r>
      <w:r w:rsidR="00A90B90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居中，段前4.6行，行距固定值3</w:t>
      </w:r>
      <w:r w:rsidR="00A90B90" w:rsidRPr="00E26730">
        <w:rPr>
          <w:rFonts w:ascii="方正小标宋简体" w:eastAsia="方正小标宋简体" w:hAnsi="黑体" w:cs="Times New Roman"/>
          <w:b/>
          <w:sz w:val="24"/>
          <w:szCs w:val="24"/>
        </w:rPr>
        <w:t>5</w:t>
      </w:r>
      <w:r w:rsidR="00A90B90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磅</w:t>
      </w:r>
      <w:r w:rsidR="000A36D3" w:rsidRPr="00E26730">
        <w:rPr>
          <w:rFonts w:ascii="方正小标宋简体" w:eastAsia="方正小标宋简体" w:hAnsi="黑体" w:cs="Times New Roman" w:hint="eastAsia"/>
          <w:b/>
          <w:sz w:val="24"/>
          <w:szCs w:val="24"/>
        </w:rPr>
        <w:t>）</w:t>
      </w:r>
    </w:p>
    <w:p w14:paraId="41CF311E" w14:textId="77777777" w:rsidR="00F367CB" w:rsidRDefault="00F367CB" w:rsidP="00F367CB">
      <w:pPr>
        <w:tabs>
          <w:tab w:val="left" w:pos="0"/>
        </w:tabs>
        <w:spacing w:line="590" w:lineRule="exact"/>
        <w:rPr>
          <w:rFonts w:ascii="方正黑体简体" w:eastAsia="方正黑体简体" w:hAnsi="黑体" w:cs="Times New Roman"/>
          <w:b/>
          <w:sz w:val="33"/>
          <w:szCs w:val="33"/>
        </w:rPr>
      </w:pPr>
    </w:p>
    <w:p w14:paraId="449C1567" w14:textId="77777777" w:rsidR="00F367CB" w:rsidRDefault="00F367CB" w:rsidP="00F367CB">
      <w:pPr>
        <w:tabs>
          <w:tab w:val="left" w:pos="0"/>
        </w:tabs>
        <w:spacing w:line="590" w:lineRule="exact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 w:rsidRPr="00F367CB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校务会：</w:t>
      </w:r>
    </w:p>
    <w:p w14:paraId="32EDF187" w14:textId="30A0D069" w:rsidR="00F367CB" w:rsidRPr="00F367CB" w:rsidRDefault="00F367CB" w:rsidP="00F367CB">
      <w:pPr>
        <w:tabs>
          <w:tab w:val="left" w:pos="0"/>
        </w:tabs>
        <w:spacing w:line="590" w:lineRule="exact"/>
        <w:ind w:firstLineChars="200" w:firstLine="692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为贯彻落实……，根据……，现将有关情况</w:t>
      </w:r>
      <w:r w:rsidR="00E26730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汇报</w:t>
      </w:r>
      <w:r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如下。</w:t>
      </w:r>
    </w:p>
    <w:p w14:paraId="33390EEA" w14:textId="77777777" w:rsidR="00F914B3" w:rsidRDefault="00B3220F" w:rsidP="00C522F5">
      <w:pPr>
        <w:tabs>
          <w:tab w:val="left" w:pos="0"/>
        </w:tabs>
        <w:spacing w:line="590" w:lineRule="exact"/>
        <w:ind w:firstLineChars="200" w:firstLine="687"/>
        <w:rPr>
          <w:rFonts w:ascii="方正黑体简体" w:eastAsia="方正黑体简体" w:hAnsi="黑体" w:cs="Times New Roman"/>
          <w:b/>
          <w:spacing w:val="10"/>
          <w:w w:val="98"/>
          <w:sz w:val="33"/>
          <w:szCs w:val="33"/>
        </w:rPr>
      </w:pPr>
      <w:r w:rsidRPr="004A0F5D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一、</w:t>
      </w:r>
      <w:r w:rsidR="00D47E88" w:rsidRPr="004A0F5D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一级标题</w:t>
      </w:r>
    </w:p>
    <w:p w14:paraId="6D578B1A" w14:textId="491B3124" w:rsidR="00B3220F" w:rsidRPr="00243CBF" w:rsidRDefault="00B3220F" w:rsidP="00243CBF">
      <w:pPr>
        <w:tabs>
          <w:tab w:val="left" w:pos="0"/>
        </w:tabs>
        <w:spacing w:line="590" w:lineRule="exact"/>
        <w:ind w:firstLineChars="200" w:firstLine="687"/>
        <w:rPr>
          <w:rFonts w:ascii="方正黑体简体" w:eastAsia="方正黑体简体" w:hAnsi="黑体" w:cs="Times New Roman"/>
          <w:b/>
          <w:spacing w:val="10"/>
          <w:w w:val="98"/>
          <w:sz w:val="33"/>
          <w:szCs w:val="33"/>
        </w:rPr>
      </w:pPr>
      <w:r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（方正黑体简体</w:t>
      </w:r>
      <w:r w:rsidR="00D47E88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，1</w:t>
      </w:r>
      <w:r w:rsidR="00D47E88" w:rsidRPr="00243CBF">
        <w:rPr>
          <w:rFonts w:ascii="方正黑体简体" w:eastAsia="方正黑体简体" w:hAnsi="黑体" w:cs="Times New Roman"/>
          <w:b/>
          <w:spacing w:val="10"/>
          <w:w w:val="98"/>
          <w:sz w:val="33"/>
          <w:szCs w:val="33"/>
        </w:rPr>
        <w:t>6.5</w:t>
      </w:r>
      <w:r w:rsidR="00C465E7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，</w:t>
      </w:r>
      <w:r w:rsidR="00403449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加粗</w:t>
      </w:r>
      <w:r w:rsidR="003E3109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，</w:t>
      </w:r>
      <w:r w:rsidR="00EE7380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两端对齐，</w:t>
      </w:r>
      <w:r w:rsidR="00C7459B"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行距固定值29.5磅</w:t>
      </w:r>
      <w:r w:rsidRPr="00243CBF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）</w:t>
      </w:r>
    </w:p>
    <w:p w14:paraId="35709CA2" w14:textId="77777777" w:rsidR="00E26730" w:rsidRDefault="00D47E88" w:rsidP="00E26730">
      <w:pPr>
        <w:tabs>
          <w:tab w:val="left" w:pos="0"/>
        </w:tabs>
        <w:spacing w:line="590" w:lineRule="exact"/>
        <w:ind w:firstLineChars="200" w:firstLine="692"/>
        <w:rPr>
          <w:rFonts w:ascii="方正楷体简体" w:eastAsia="方正楷体简体" w:hAnsi="黑体" w:cs="Times New Roman"/>
          <w:b/>
          <w:spacing w:val="10"/>
          <w:w w:val="98"/>
          <w:sz w:val="33"/>
          <w:szCs w:val="33"/>
        </w:rPr>
      </w:pPr>
      <w:r w:rsidRPr="004A0F5D">
        <w:rPr>
          <w:rFonts w:ascii="方正楷体简体" w:eastAsia="方正楷体简体" w:hAnsi="黑体" w:cs="Times New Roman" w:hint="eastAsia"/>
          <w:b/>
          <w:spacing w:val="10"/>
          <w:w w:val="98"/>
          <w:sz w:val="33"/>
          <w:szCs w:val="33"/>
        </w:rPr>
        <w:t>（一）二级标题</w:t>
      </w:r>
    </w:p>
    <w:p w14:paraId="52805416" w14:textId="366C04CF" w:rsidR="00D47E88" w:rsidRPr="00E26730" w:rsidRDefault="00D47E88" w:rsidP="00243CBF">
      <w:pPr>
        <w:tabs>
          <w:tab w:val="left" w:pos="0"/>
        </w:tabs>
        <w:spacing w:line="590" w:lineRule="exact"/>
        <w:ind w:firstLineChars="200" w:firstLine="692"/>
        <w:rPr>
          <w:rFonts w:ascii="方正楷体简体" w:eastAsia="方正楷体简体" w:hAnsi="黑体" w:cs="Times New Roman"/>
          <w:b/>
          <w:spacing w:val="10"/>
          <w:w w:val="98"/>
          <w:sz w:val="33"/>
          <w:szCs w:val="33"/>
        </w:rPr>
      </w:pPr>
      <w:r w:rsidRPr="00243CBF">
        <w:rPr>
          <w:rFonts w:ascii="方正楷体简体" w:eastAsia="方正楷体简体" w:hAnsi="黑体" w:cs="Times New Roman" w:hint="eastAsia"/>
          <w:b/>
          <w:spacing w:val="10"/>
          <w:w w:val="98"/>
          <w:sz w:val="33"/>
          <w:szCs w:val="33"/>
        </w:rPr>
        <w:t>（方正楷体简体，16.5</w:t>
      </w:r>
      <w:r w:rsidR="00877B59" w:rsidRPr="00243CBF">
        <w:rPr>
          <w:rFonts w:ascii="方正楷体简体" w:eastAsia="方正楷体简体" w:hAnsi="黑体" w:cs="Times New Roman" w:hint="eastAsia"/>
          <w:b/>
          <w:spacing w:val="10"/>
          <w:w w:val="98"/>
          <w:sz w:val="33"/>
          <w:szCs w:val="33"/>
        </w:rPr>
        <w:t>，加粗，</w:t>
      </w:r>
      <w:r w:rsidR="00C7459B" w:rsidRPr="00243CBF">
        <w:rPr>
          <w:rFonts w:ascii="方正楷体简体" w:eastAsia="方正楷体简体" w:hAnsi="黑体" w:cs="Times New Roman" w:hint="eastAsia"/>
          <w:b/>
          <w:spacing w:val="10"/>
          <w:w w:val="98"/>
          <w:sz w:val="33"/>
          <w:szCs w:val="33"/>
        </w:rPr>
        <w:t>行距固定值29.5磅</w:t>
      </w:r>
      <w:r w:rsidRPr="00243CBF">
        <w:rPr>
          <w:rFonts w:ascii="方正楷体简体" w:eastAsia="方正楷体简体" w:hAnsi="黑体" w:cs="Times New Roman" w:hint="eastAsia"/>
          <w:b/>
          <w:spacing w:val="10"/>
          <w:w w:val="98"/>
          <w:sz w:val="33"/>
          <w:szCs w:val="33"/>
        </w:rPr>
        <w:t>）</w:t>
      </w:r>
    </w:p>
    <w:p w14:paraId="3675FDA3" w14:textId="77777777" w:rsidR="00F914B3" w:rsidRPr="00243CBF" w:rsidRDefault="00230D60" w:rsidP="00F914B3">
      <w:pPr>
        <w:tabs>
          <w:tab w:val="left" w:pos="0"/>
        </w:tabs>
        <w:spacing w:line="590" w:lineRule="exact"/>
        <w:ind w:firstLineChars="200" w:firstLine="685"/>
        <w:rPr>
          <w:rFonts w:ascii="方正楷体简体" w:eastAsia="方正楷体简体" w:hAnsi="黑体" w:cs="Times New Roman"/>
          <w:bCs/>
          <w:spacing w:val="10"/>
          <w:w w:val="98"/>
          <w:sz w:val="33"/>
          <w:szCs w:val="33"/>
        </w:rPr>
      </w:pPr>
      <w:r w:rsidRPr="00243CBF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1</w:t>
      </w:r>
      <w:r w:rsidRPr="00243CBF">
        <w:rPr>
          <w:rFonts w:ascii="方正楷体简体" w:eastAsia="方正楷体简体" w:hAnsi="黑体" w:cs="Times New Roman"/>
          <w:bCs/>
          <w:spacing w:val="10"/>
          <w:w w:val="98"/>
          <w:sz w:val="33"/>
          <w:szCs w:val="33"/>
        </w:rPr>
        <w:t>.</w:t>
      </w:r>
      <w:r w:rsidRPr="00243CBF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三级标题</w:t>
      </w:r>
    </w:p>
    <w:p w14:paraId="2026C2B6" w14:textId="0A31BA06" w:rsidR="00230D60" w:rsidRPr="00EB2809" w:rsidRDefault="00230D60" w:rsidP="00EB2809">
      <w:pPr>
        <w:tabs>
          <w:tab w:val="left" w:pos="0"/>
        </w:tabs>
        <w:spacing w:line="590" w:lineRule="exact"/>
        <w:ind w:firstLineChars="200" w:firstLine="685"/>
        <w:rPr>
          <w:rFonts w:ascii="方正楷体简体" w:eastAsia="方正楷体简体" w:hAnsi="黑体" w:cs="Times New Roman"/>
          <w:bCs/>
          <w:spacing w:val="10"/>
          <w:w w:val="98"/>
          <w:sz w:val="33"/>
          <w:szCs w:val="33"/>
        </w:rPr>
      </w:pPr>
      <w:r w:rsidRPr="00EB2809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（方正楷体简体，16.5</w:t>
      </w:r>
      <w:r w:rsidR="00877B59" w:rsidRPr="00EB2809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，</w:t>
      </w:r>
      <w:r w:rsidR="00EB2809" w:rsidRPr="00EB2809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不加粗，</w:t>
      </w:r>
      <w:r w:rsidR="00C7459B" w:rsidRPr="00EB2809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行距固定值29.5磅</w:t>
      </w:r>
      <w:r w:rsidRPr="00EB2809">
        <w:rPr>
          <w:rFonts w:ascii="方正楷体简体" w:eastAsia="方正楷体简体" w:hAnsi="黑体" w:cs="Times New Roman" w:hint="eastAsia"/>
          <w:bCs/>
          <w:spacing w:val="10"/>
          <w:w w:val="98"/>
          <w:sz w:val="33"/>
          <w:szCs w:val="33"/>
        </w:rPr>
        <w:t>）</w:t>
      </w:r>
    </w:p>
    <w:p w14:paraId="449A4DAD" w14:textId="77777777" w:rsidR="00F914B3" w:rsidRDefault="00C522F5" w:rsidP="00C80485">
      <w:pPr>
        <w:tabs>
          <w:tab w:val="left" w:pos="0"/>
        </w:tabs>
        <w:spacing w:line="590" w:lineRule="exact"/>
        <w:ind w:firstLineChars="200" w:firstLine="692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 w:rsidRPr="00D15126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正文</w:t>
      </w:r>
    </w:p>
    <w:p w14:paraId="1465D675" w14:textId="614711D6" w:rsidR="003E3109" w:rsidRPr="00243CBF" w:rsidRDefault="00C522F5" w:rsidP="00243CBF">
      <w:pPr>
        <w:tabs>
          <w:tab w:val="left" w:pos="0"/>
        </w:tabs>
        <w:spacing w:line="590" w:lineRule="exact"/>
        <w:ind w:firstLineChars="200" w:firstLine="692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 w:rsidRPr="00243CBF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（方正仿宋简体，1</w:t>
      </w:r>
      <w:r w:rsidRPr="00243CBF"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  <w:t>6.5</w:t>
      </w:r>
      <w:r w:rsidRPr="00243CBF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，</w:t>
      </w:r>
      <w:r w:rsidR="00AF460E" w:rsidRPr="00243CBF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加粗，</w:t>
      </w:r>
      <w:r w:rsidRPr="00243CBF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行距固定值2</w:t>
      </w:r>
      <w:r w:rsidRPr="00243CBF"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  <w:t>9.5</w:t>
      </w:r>
      <w:r w:rsidRPr="00243CBF"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磅，西文字体：仿宋）</w:t>
      </w:r>
    </w:p>
    <w:p w14:paraId="01CE79D1" w14:textId="06570C7F" w:rsidR="00F367CB" w:rsidRPr="00F914B3" w:rsidRDefault="00F367CB" w:rsidP="00F367CB">
      <w:pPr>
        <w:tabs>
          <w:tab w:val="left" w:pos="0"/>
        </w:tabs>
        <w:spacing w:line="590" w:lineRule="exact"/>
        <w:ind w:firstLineChars="200" w:firstLine="687"/>
        <w:rPr>
          <w:rFonts w:ascii="方正黑体简体" w:eastAsia="方正黑体简体" w:hAnsi="黑体" w:cs="Times New Roman"/>
          <w:b/>
          <w:spacing w:val="10"/>
          <w:w w:val="98"/>
          <w:sz w:val="33"/>
          <w:szCs w:val="33"/>
        </w:rPr>
      </w:pPr>
      <w:r w:rsidRPr="00F367CB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二、提请</w:t>
      </w:r>
      <w:bookmarkStart w:id="0" w:name="_GoBack"/>
      <w:bookmarkEnd w:id="0"/>
      <w:r w:rsidRPr="00F367CB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校务会审议</w:t>
      </w:r>
      <w:r w:rsidR="002773B3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决定</w:t>
      </w:r>
      <w:r w:rsidRPr="00F367CB">
        <w:rPr>
          <w:rFonts w:ascii="方正黑体简体" w:eastAsia="方正黑体简体" w:hAnsi="黑体" w:cs="Times New Roman" w:hint="eastAsia"/>
          <w:b/>
          <w:spacing w:val="10"/>
          <w:w w:val="98"/>
          <w:sz w:val="33"/>
          <w:szCs w:val="33"/>
        </w:rPr>
        <w:t>事项</w:t>
      </w:r>
    </w:p>
    <w:p w14:paraId="6923F814" w14:textId="77777777" w:rsid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（一）……</w:t>
      </w:r>
    </w:p>
    <w:p w14:paraId="23F0F71A" w14:textId="77777777" w:rsid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方正仿宋简体" w:eastAsia="方正仿宋简体" w:hAnsi="黑体" w:cs="Times New Roman"/>
          <w:b/>
          <w:spacing w:val="10"/>
          <w:w w:val="98"/>
          <w:sz w:val="33"/>
          <w:szCs w:val="33"/>
        </w:rPr>
      </w:pPr>
      <w:r>
        <w:rPr>
          <w:rFonts w:ascii="方正仿宋简体" w:eastAsia="方正仿宋简体" w:hAnsi="黑体" w:cs="Times New Roman" w:hint="eastAsia"/>
          <w:b/>
          <w:spacing w:val="10"/>
          <w:w w:val="98"/>
          <w:sz w:val="33"/>
          <w:szCs w:val="33"/>
        </w:rPr>
        <w:t>（二）……</w:t>
      </w:r>
    </w:p>
    <w:p w14:paraId="6E447723" w14:textId="77777777" w:rsid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</w:p>
    <w:p w14:paraId="539B599F" w14:textId="77777777" w:rsidR="00844430" w:rsidRDefault="00F367CB" w:rsidP="00844430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 w:rsidRPr="00F367C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附件：</w:t>
      </w:r>
      <w:r w:rsidRPr="00F367C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1</w:t>
      </w:r>
      <w:r w:rsidRPr="00F367C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.</w:t>
      </w:r>
      <w:r w:rsidRPr="00F367C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……</w:t>
      </w:r>
    </w:p>
    <w:p w14:paraId="09CA15C9" w14:textId="77777777" w:rsidR="00F367CB" w:rsidRDefault="00F367CB" w:rsidP="00844430">
      <w:pPr>
        <w:tabs>
          <w:tab w:val="left" w:pos="0"/>
        </w:tabs>
        <w:spacing w:line="590" w:lineRule="exact"/>
        <w:ind w:firstLineChars="500" w:firstLine="1731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 w:rsidRPr="00F367C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2.</w:t>
      </w:r>
      <w:r w:rsidRPr="00F367C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……</w:t>
      </w:r>
    </w:p>
    <w:p w14:paraId="28B27E83" w14:textId="77777777" w:rsid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</w:p>
    <w:p w14:paraId="62AC2DCC" w14:textId="77777777" w:rsidR="00F367CB" w:rsidRDefault="00F367CB" w:rsidP="00F914B3">
      <w:pPr>
        <w:tabs>
          <w:tab w:val="left" w:pos="0"/>
        </w:tabs>
        <w:spacing w:line="590" w:lineRule="exact"/>
        <w:ind w:right="1384" w:firstLineChars="200" w:firstLine="692"/>
        <w:jc w:val="right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单位名称</w:t>
      </w:r>
    </w:p>
    <w:p w14:paraId="0265CC85" w14:textId="77777777" w:rsidR="00F367CB" w:rsidRDefault="000D458E" w:rsidP="00F914B3">
      <w:pPr>
        <w:tabs>
          <w:tab w:val="left" w:pos="0"/>
        </w:tabs>
        <w:spacing w:line="590" w:lineRule="exact"/>
        <w:ind w:right="1038" w:firstLineChars="200" w:firstLine="692"/>
        <w:jc w:val="right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年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 xml:space="preserve"> </w:t>
      </w:r>
      <w:r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 xml:space="preserve"> 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 xml:space="preserve"> </w:t>
      </w:r>
      <w:r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 xml:space="preserve"> 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日</w:t>
      </w:r>
    </w:p>
    <w:p w14:paraId="1663C2E4" w14:textId="77777777" w:rsid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</w:p>
    <w:p w14:paraId="0C385DA1" w14:textId="77777777" w:rsidR="00F367CB" w:rsidRPr="00F367CB" w:rsidRDefault="00F367CB" w:rsidP="00C80485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</w:p>
    <w:p w14:paraId="661D3D06" w14:textId="77777777" w:rsidR="00EB2809" w:rsidRDefault="003E3109" w:rsidP="00A93A6D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备注：</w:t>
      </w:r>
    </w:p>
    <w:p w14:paraId="4222389D" w14:textId="77777777" w:rsidR="00EB2809" w:rsidRDefault="00A93A6D" w:rsidP="00A93A6D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1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）</w:t>
      </w:r>
      <w:r w:rsidR="003E3109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添加</w:t>
      </w:r>
      <w:r w:rsidR="003E3109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页码</w:t>
      </w:r>
      <w:r w:rsidR="003E3109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；</w:t>
      </w:r>
    </w:p>
    <w:p w14:paraId="56DB0F89" w14:textId="77777777" w:rsidR="00EB2809" w:rsidRDefault="00A93A6D" w:rsidP="00A93A6D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2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）</w:t>
      </w:r>
      <w:r w:rsidR="007E2896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页边距：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上：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3</w:t>
      </w:r>
      <w:r w:rsidR="00014D38" w:rsidRPr="001B0DE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.6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厘米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；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下：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2</w:t>
      </w:r>
      <w:r w:rsidR="00014D38" w:rsidRPr="001B0DE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.3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厘米，左：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2</w:t>
      </w:r>
      <w:r w:rsidR="00014D38" w:rsidRPr="001B0DE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.6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厘米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；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右：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2</w:t>
      </w:r>
      <w:r w:rsidR="00014D38" w:rsidRPr="001B0DEB"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  <w:t>.6</w:t>
      </w:r>
      <w:r w:rsidR="00014D38" w:rsidRPr="001B0DEB"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厘米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；</w:t>
      </w:r>
    </w:p>
    <w:p w14:paraId="31291FF4" w14:textId="35E2BF8B" w:rsidR="00D15126" w:rsidRDefault="00A93A6D" w:rsidP="00A93A6D">
      <w:pPr>
        <w:tabs>
          <w:tab w:val="left" w:pos="0"/>
        </w:tabs>
        <w:spacing w:line="590" w:lineRule="exact"/>
        <w:ind w:firstLineChars="200" w:firstLine="692"/>
        <w:rPr>
          <w:rFonts w:ascii="仿宋" w:eastAsia="方正仿宋简体" w:hAnsi="仿宋" w:cs="Times New Roman"/>
          <w:b/>
          <w:spacing w:val="10"/>
          <w:w w:val="98"/>
          <w:sz w:val="33"/>
          <w:szCs w:val="33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3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3"/>
          <w:szCs w:val="33"/>
        </w:rPr>
        <w:t>）附件格式参照正文，整洁、美观、大方。</w:t>
      </w:r>
    </w:p>
    <w:p w14:paraId="11BBB1D4" w14:textId="316274DC" w:rsidR="00735724" w:rsidRDefault="00735724" w:rsidP="008A35EC">
      <w:pPr>
        <w:tabs>
          <w:tab w:val="left" w:pos="0"/>
        </w:tabs>
        <w:spacing w:line="590" w:lineRule="exact"/>
        <w:rPr>
          <w:rFonts w:ascii="仿宋" w:eastAsia="方正仿宋简体" w:hAnsi="仿宋" w:cs="Times New Roman"/>
          <w:b/>
          <w:sz w:val="36"/>
          <w:szCs w:val="36"/>
        </w:rPr>
      </w:pPr>
    </w:p>
    <w:p w14:paraId="2929F2FE" w14:textId="495BB04C" w:rsidR="003E3109" w:rsidRPr="003E3109" w:rsidRDefault="003E3109" w:rsidP="003E3109">
      <w:pPr>
        <w:rPr>
          <w:rFonts w:ascii="仿宋" w:eastAsia="方正仿宋简体" w:hAnsi="仿宋" w:cs="Times New Roman"/>
          <w:sz w:val="36"/>
          <w:szCs w:val="36"/>
        </w:rPr>
      </w:pPr>
    </w:p>
    <w:p w14:paraId="5D872C06" w14:textId="25B0C8E9" w:rsidR="003E3109" w:rsidRPr="003E3109" w:rsidRDefault="003E3109" w:rsidP="003E3109">
      <w:pPr>
        <w:rPr>
          <w:rFonts w:ascii="仿宋" w:eastAsia="方正仿宋简体" w:hAnsi="仿宋" w:cs="Times New Roman"/>
          <w:sz w:val="36"/>
          <w:szCs w:val="36"/>
        </w:rPr>
      </w:pPr>
    </w:p>
    <w:p w14:paraId="658ADCE1" w14:textId="77777777" w:rsidR="003E3109" w:rsidRPr="003E3109" w:rsidRDefault="003E3109" w:rsidP="003E3109">
      <w:pPr>
        <w:rPr>
          <w:rFonts w:ascii="仿宋" w:eastAsia="方正仿宋简体" w:hAnsi="仿宋" w:cs="Times New Roman"/>
          <w:sz w:val="36"/>
          <w:szCs w:val="36"/>
        </w:rPr>
      </w:pPr>
    </w:p>
    <w:sectPr w:rsidR="003E3109" w:rsidRPr="003E3109" w:rsidSect="003E3109">
      <w:headerReference w:type="even" r:id="rId7"/>
      <w:footerReference w:type="even" r:id="rId8"/>
      <w:footerReference w:type="default" r:id="rId9"/>
      <w:pgSz w:w="11906" w:h="16838"/>
      <w:pgMar w:top="2041" w:right="1474" w:bottom="1304" w:left="1474" w:header="113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7208" w14:textId="77777777" w:rsidR="006D6A28" w:rsidRDefault="006D6A28" w:rsidP="00DF7D92">
      <w:r>
        <w:separator/>
      </w:r>
    </w:p>
  </w:endnote>
  <w:endnote w:type="continuationSeparator" w:id="0">
    <w:p w14:paraId="5FF2788E" w14:textId="77777777" w:rsidR="006D6A28" w:rsidRDefault="006D6A28" w:rsidP="00DF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0102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4F4E3EF" w14:textId="130F9065" w:rsidR="00843FD4" w:rsidRPr="003E3109" w:rsidRDefault="003E3109" w:rsidP="003E3109">
        <w:pPr>
          <w:pStyle w:val="a5"/>
          <w:jc w:val="center"/>
          <w:rPr>
            <w:sz w:val="28"/>
            <w:szCs w:val="28"/>
          </w:rPr>
        </w:pPr>
        <w:r w:rsidRPr="003E3109">
          <w:rPr>
            <w:sz w:val="28"/>
            <w:szCs w:val="28"/>
          </w:rPr>
          <w:fldChar w:fldCharType="begin"/>
        </w:r>
        <w:r w:rsidRPr="003E3109">
          <w:rPr>
            <w:sz w:val="28"/>
            <w:szCs w:val="28"/>
          </w:rPr>
          <w:instrText>PAGE   \* MERGEFORMAT</w:instrText>
        </w:r>
        <w:r w:rsidRPr="003E3109">
          <w:rPr>
            <w:sz w:val="28"/>
            <w:szCs w:val="28"/>
          </w:rPr>
          <w:fldChar w:fldCharType="separate"/>
        </w:r>
        <w:r w:rsidRPr="003E3109">
          <w:rPr>
            <w:sz w:val="28"/>
            <w:szCs w:val="28"/>
            <w:lang w:val="zh-CN"/>
          </w:rPr>
          <w:t>2</w:t>
        </w:r>
        <w:r w:rsidRPr="003E3109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759707"/>
      <w:docPartObj>
        <w:docPartGallery w:val="Page Numbers (Bottom of Page)"/>
        <w:docPartUnique/>
      </w:docPartObj>
    </w:sdtPr>
    <w:sdtEndPr/>
    <w:sdtContent>
      <w:p w14:paraId="179C9C65" w14:textId="7846AC1E" w:rsidR="003E3109" w:rsidRDefault="003E3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B3" w:rsidRPr="002773B3">
          <w:rPr>
            <w:noProof/>
            <w:lang w:val="zh-CN"/>
          </w:rPr>
          <w:t>1</w:t>
        </w:r>
        <w:r>
          <w:fldChar w:fldCharType="end"/>
        </w:r>
      </w:p>
    </w:sdtContent>
  </w:sdt>
  <w:p w14:paraId="342C2EA4" w14:textId="62FF9A28" w:rsidR="003C4799" w:rsidRPr="007B6B71" w:rsidRDefault="003C4799" w:rsidP="003E3109">
    <w:pPr>
      <w:pStyle w:val="a5"/>
      <w:ind w:right="560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8EE3C" w14:textId="77777777" w:rsidR="006D6A28" w:rsidRDefault="006D6A28" w:rsidP="00DF7D92">
      <w:r>
        <w:separator/>
      </w:r>
    </w:p>
  </w:footnote>
  <w:footnote w:type="continuationSeparator" w:id="0">
    <w:p w14:paraId="663FFCDB" w14:textId="77777777" w:rsidR="006D6A28" w:rsidRDefault="006D6A28" w:rsidP="00DF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250C" w14:textId="77777777" w:rsidR="00FA19F2" w:rsidRDefault="00FA19F2" w:rsidP="00A7151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C3"/>
    <w:rsid w:val="0001116F"/>
    <w:rsid w:val="00014D38"/>
    <w:rsid w:val="00021CAC"/>
    <w:rsid w:val="00026A80"/>
    <w:rsid w:val="00042CF2"/>
    <w:rsid w:val="000471F4"/>
    <w:rsid w:val="0005002D"/>
    <w:rsid w:val="00061151"/>
    <w:rsid w:val="00063AE5"/>
    <w:rsid w:val="000901F4"/>
    <w:rsid w:val="000A36D3"/>
    <w:rsid w:val="000B65C4"/>
    <w:rsid w:val="000D458E"/>
    <w:rsid w:val="000E58D7"/>
    <w:rsid w:val="00113507"/>
    <w:rsid w:val="00115A47"/>
    <w:rsid w:val="00120011"/>
    <w:rsid w:val="00170EDD"/>
    <w:rsid w:val="001B0DEB"/>
    <w:rsid w:val="001C4E85"/>
    <w:rsid w:val="00230D60"/>
    <w:rsid w:val="002412BE"/>
    <w:rsid w:val="00241563"/>
    <w:rsid w:val="00243CBF"/>
    <w:rsid w:val="00243CE0"/>
    <w:rsid w:val="00255D6D"/>
    <w:rsid w:val="00260B11"/>
    <w:rsid w:val="002773B3"/>
    <w:rsid w:val="00297733"/>
    <w:rsid w:val="002A2F4E"/>
    <w:rsid w:val="002B18C5"/>
    <w:rsid w:val="002B79C8"/>
    <w:rsid w:val="002E363F"/>
    <w:rsid w:val="003369F7"/>
    <w:rsid w:val="00340004"/>
    <w:rsid w:val="003A08F9"/>
    <w:rsid w:val="003A3458"/>
    <w:rsid w:val="003A5AEA"/>
    <w:rsid w:val="003C4799"/>
    <w:rsid w:val="003E3109"/>
    <w:rsid w:val="00403449"/>
    <w:rsid w:val="004621F1"/>
    <w:rsid w:val="00463395"/>
    <w:rsid w:val="004873AB"/>
    <w:rsid w:val="00491280"/>
    <w:rsid w:val="004A0F5D"/>
    <w:rsid w:val="004B2B35"/>
    <w:rsid w:val="004B38D2"/>
    <w:rsid w:val="00505CD0"/>
    <w:rsid w:val="0051629C"/>
    <w:rsid w:val="00535308"/>
    <w:rsid w:val="0056052E"/>
    <w:rsid w:val="005656ED"/>
    <w:rsid w:val="00597598"/>
    <w:rsid w:val="005D4823"/>
    <w:rsid w:val="00604129"/>
    <w:rsid w:val="0060686D"/>
    <w:rsid w:val="00614C9B"/>
    <w:rsid w:val="006177EB"/>
    <w:rsid w:val="00632F34"/>
    <w:rsid w:val="006409BC"/>
    <w:rsid w:val="00673861"/>
    <w:rsid w:val="006D6A28"/>
    <w:rsid w:val="006F3919"/>
    <w:rsid w:val="00703F58"/>
    <w:rsid w:val="00707D43"/>
    <w:rsid w:val="00724FED"/>
    <w:rsid w:val="00734732"/>
    <w:rsid w:val="00735724"/>
    <w:rsid w:val="007B49BD"/>
    <w:rsid w:val="007B6B71"/>
    <w:rsid w:val="007C3B5C"/>
    <w:rsid w:val="007D3090"/>
    <w:rsid w:val="007E23FA"/>
    <w:rsid w:val="007E2896"/>
    <w:rsid w:val="008211BB"/>
    <w:rsid w:val="00843FD4"/>
    <w:rsid w:val="00844430"/>
    <w:rsid w:val="008552C5"/>
    <w:rsid w:val="00860519"/>
    <w:rsid w:val="00877B59"/>
    <w:rsid w:val="008A35EC"/>
    <w:rsid w:val="008E1585"/>
    <w:rsid w:val="008F3FE8"/>
    <w:rsid w:val="00903457"/>
    <w:rsid w:val="0091048F"/>
    <w:rsid w:val="00926FED"/>
    <w:rsid w:val="0093186A"/>
    <w:rsid w:val="009616C0"/>
    <w:rsid w:val="00970C41"/>
    <w:rsid w:val="00A5271A"/>
    <w:rsid w:val="00A7151A"/>
    <w:rsid w:val="00A90B90"/>
    <w:rsid w:val="00A933C9"/>
    <w:rsid w:val="00A93A6D"/>
    <w:rsid w:val="00AB2BE8"/>
    <w:rsid w:val="00AF460E"/>
    <w:rsid w:val="00B06B65"/>
    <w:rsid w:val="00B126D4"/>
    <w:rsid w:val="00B3220F"/>
    <w:rsid w:val="00B3406E"/>
    <w:rsid w:val="00B35810"/>
    <w:rsid w:val="00B634B6"/>
    <w:rsid w:val="00B64572"/>
    <w:rsid w:val="00B767BC"/>
    <w:rsid w:val="00B85ED3"/>
    <w:rsid w:val="00B921C3"/>
    <w:rsid w:val="00BA0184"/>
    <w:rsid w:val="00BA20AB"/>
    <w:rsid w:val="00BD57D0"/>
    <w:rsid w:val="00BF1342"/>
    <w:rsid w:val="00C200F9"/>
    <w:rsid w:val="00C22A19"/>
    <w:rsid w:val="00C465E7"/>
    <w:rsid w:val="00C522F5"/>
    <w:rsid w:val="00C52ABE"/>
    <w:rsid w:val="00C7459B"/>
    <w:rsid w:val="00C77251"/>
    <w:rsid w:val="00C80485"/>
    <w:rsid w:val="00CC2793"/>
    <w:rsid w:val="00CD156A"/>
    <w:rsid w:val="00CD28A3"/>
    <w:rsid w:val="00D15126"/>
    <w:rsid w:val="00D47E88"/>
    <w:rsid w:val="00D616C5"/>
    <w:rsid w:val="00DA0223"/>
    <w:rsid w:val="00DB0960"/>
    <w:rsid w:val="00DE160F"/>
    <w:rsid w:val="00DF7D92"/>
    <w:rsid w:val="00E017FA"/>
    <w:rsid w:val="00E16242"/>
    <w:rsid w:val="00E21BB8"/>
    <w:rsid w:val="00E26730"/>
    <w:rsid w:val="00E45C63"/>
    <w:rsid w:val="00E80B8C"/>
    <w:rsid w:val="00E80C50"/>
    <w:rsid w:val="00E8729A"/>
    <w:rsid w:val="00E93F8C"/>
    <w:rsid w:val="00EB2809"/>
    <w:rsid w:val="00EE7380"/>
    <w:rsid w:val="00EF083F"/>
    <w:rsid w:val="00EF47B9"/>
    <w:rsid w:val="00F367CB"/>
    <w:rsid w:val="00F746C0"/>
    <w:rsid w:val="00F914B3"/>
    <w:rsid w:val="00FA19F2"/>
    <w:rsid w:val="00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6643F"/>
  <w15:docId w15:val="{146512AF-717F-4EA9-A621-DEEC6762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43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F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D92"/>
    <w:rPr>
      <w:sz w:val="18"/>
      <w:szCs w:val="18"/>
    </w:rPr>
  </w:style>
  <w:style w:type="character" w:styleId="a7">
    <w:name w:val="Hyperlink"/>
    <w:basedOn w:val="a0"/>
    <w:uiPriority w:val="99"/>
    <w:unhideWhenUsed/>
    <w:rsid w:val="0024156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C3B5C"/>
    <w:rPr>
      <w:b/>
      <w:bCs/>
    </w:rPr>
  </w:style>
  <w:style w:type="character" w:customStyle="1" w:styleId="40">
    <w:name w:val="标题 4 字符"/>
    <w:basedOn w:val="a0"/>
    <w:link w:val="4"/>
    <w:uiPriority w:val="9"/>
    <w:semiHidden/>
    <w:rsid w:val="00703F5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F914B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2773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7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23B7-2A0F-4F3B-9BC1-02DE13F9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</Words>
  <Characters>327</Characters>
  <Application>Microsoft Office Word</Application>
  <DocSecurity>0</DocSecurity>
  <Lines>2</Lines>
  <Paragraphs>1</Paragraphs>
  <ScaleCrop>false</ScaleCrop>
  <Company>西南财经大学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蒲玲</cp:lastModifiedBy>
  <cp:revision>20</cp:revision>
  <cp:lastPrinted>2026-01-05T08:47:00Z</cp:lastPrinted>
  <dcterms:created xsi:type="dcterms:W3CDTF">2025-12-04T07:07:00Z</dcterms:created>
  <dcterms:modified xsi:type="dcterms:W3CDTF">2026-01-05T08:57:00Z</dcterms:modified>
</cp:coreProperties>
</file>